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4BFC7" w14:textId="25A5F300" w:rsidR="00D41F9D" w:rsidRPr="00E96544" w:rsidRDefault="00EF7166" w:rsidP="00E96544">
      <w:pPr>
        <w:pStyle w:val="Heading1"/>
        <w:spacing w:before="0" w:line="240" w:lineRule="auto"/>
        <w:jc w:val="center"/>
        <w:rPr>
          <w:color w:val="000000" w:themeColor="text1"/>
          <w:sz w:val="48"/>
          <w:szCs w:val="48"/>
        </w:rPr>
      </w:pPr>
      <w:r>
        <w:rPr>
          <w:rFonts w:ascii="Oswald" w:hAnsi="Oswald"/>
          <w:b w:val="0"/>
          <w:bCs w:val="0"/>
          <w:color w:val="000000" w:themeColor="text1"/>
          <w:sz w:val="48"/>
          <w:szCs w:val="48"/>
        </w:rPr>
        <w:t xml:space="preserve"> </w:t>
      </w:r>
      <w:r w:rsidRPr="00E96544">
        <w:rPr>
          <w:rFonts w:ascii="Oswald" w:hAnsi="Oswald"/>
          <w:b w:val="0"/>
          <w:bCs w:val="0"/>
          <w:color w:val="000000" w:themeColor="text1"/>
          <w:sz w:val="48"/>
          <w:szCs w:val="48"/>
        </w:rPr>
        <w:t>Letter of Intent</w:t>
      </w:r>
    </w:p>
    <w:p w14:paraId="3D0DFB47" w14:textId="7BFFC7D4" w:rsidR="00D41F9D" w:rsidRPr="005D54B4" w:rsidRDefault="009F526F">
      <w:pPr>
        <w:rPr>
          <w:rFonts w:ascii="Arial" w:hAnsi="Arial" w:cs="Arial"/>
        </w:rPr>
      </w:pPr>
      <w:r>
        <w:rPr>
          <w:rFonts w:ascii="Aptos Display" w:hAnsi="Aptos Display"/>
        </w:rPr>
        <w:br/>
      </w:r>
      <w:r w:rsidRPr="005D54B4">
        <w:rPr>
          <w:rFonts w:ascii="Arial" w:hAnsi="Arial" w:cs="Arial"/>
        </w:rPr>
        <w:t>As of</w:t>
      </w:r>
      <w:r w:rsidR="002353B5">
        <w:rPr>
          <w:rFonts w:ascii="Arial" w:hAnsi="Arial" w:cs="Arial"/>
        </w:rPr>
        <w:t xml:space="preserve"> </w:t>
      </w:r>
      <w:r w:rsidRPr="005D54B4">
        <w:rPr>
          <w:rFonts w:ascii="Arial" w:hAnsi="Arial" w:cs="Arial"/>
        </w:rPr>
        <w:t xml:space="preserve"> </w:t>
      </w:r>
      <w:sdt>
        <w:sdtPr>
          <w:alias w:val="Date"/>
          <w:tag w:val="Date"/>
          <w:id w:val="631068948"/>
          <w:placeholder>
            <w:docPart w:val="DefaultPlaceholder_-1854013437"/>
          </w:placeholder>
          <w:showingPlcHdr/>
          <w15:color w:val="99CCFF"/>
          <w:date>
            <w:dateFormat w:val="M/d/yyyy"/>
            <w:lid w:val="en-US"/>
            <w:storeMappedDataAs w:val="dateTime"/>
            <w:calendar w:val="gregorian"/>
          </w:date>
        </w:sdtPr>
        <w:sdtEndPr>
          <w:rPr>
            <w:rFonts w:ascii="Arial" w:hAnsi="Arial" w:cs="Arial"/>
          </w:rPr>
        </w:sdtEndPr>
        <w:sdtContent>
          <w:r w:rsidR="002353B5" w:rsidRPr="002353B5">
            <w:rPr>
              <w:rStyle w:val="PlaceholderText"/>
              <w:i/>
              <w:iCs/>
              <w:color w:val="548DD4" w:themeColor="text2" w:themeTint="99"/>
            </w:rPr>
            <w:t>Click or tap to enter a date.</w:t>
          </w:r>
        </w:sdtContent>
      </w:sdt>
      <w:r w:rsidRPr="005D54B4">
        <w:rPr>
          <w:rFonts w:ascii="Arial" w:hAnsi="Arial" w:cs="Arial"/>
        </w:rPr>
        <w:t xml:space="preserve"> </w:t>
      </w:r>
      <w:r w:rsidR="002353B5">
        <w:rPr>
          <w:rFonts w:ascii="Arial" w:hAnsi="Arial" w:cs="Arial"/>
        </w:rPr>
        <w:t xml:space="preserve"> </w:t>
      </w:r>
      <w:r w:rsidRPr="005D54B4">
        <w:rPr>
          <w:rFonts w:ascii="Arial" w:hAnsi="Arial" w:cs="Arial"/>
        </w:rPr>
        <w:t xml:space="preserve">I/we included Amplified Impact Partners in my/our estate plan to strengthen nonprofits and expand their impact across San Diego. </w:t>
      </w:r>
      <w:r w:rsidRPr="005D54B4">
        <w:rPr>
          <w:rFonts w:ascii="Arial" w:hAnsi="Arial" w:cs="Arial"/>
          <w:b/>
          <w:bCs/>
        </w:rPr>
        <w:t>It is my/our intent to leave a legacy gift to Amplified Impact Partners as follows:</w:t>
      </w:r>
    </w:p>
    <w:p w14:paraId="5C6D9F4B" w14:textId="4DF21250" w:rsidR="00D41F9D" w:rsidRPr="005D54B4" w:rsidRDefault="00000000" w:rsidP="009F526F">
      <w:pPr>
        <w:ind w:left="360"/>
        <w:rPr>
          <w:rFonts w:ascii="Arial" w:hAnsi="Arial" w:cs="Arial"/>
        </w:rPr>
      </w:pPr>
      <w:sdt>
        <w:sdtPr>
          <w:rPr>
            <w:rFonts w:ascii="Segoe UI Symbol" w:hAnsi="Segoe UI Symbol" w:cs="Segoe UI Symbol"/>
          </w:rPr>
          <w:id w:val="1636449723"/>
          <w14:checkbox>
            <w14:checked w14:val="0"/>
            <w14:checkedState w14:val="2612" w14:font="MS Gothic"/>
            <w14:uncheckedState w14:val="2610" w14:font="MS Gothic"/>
          </w14:checkbox>
        </w:sdtPr>
        <w:sdtContent>
          <w:r w:rsidR="00901008">
            <w:rPr>
              <w:rFonts w:ascii="MS Gothic" w:eastAsia="MS Gothic" w:hAnsi="MS Gothic" w:cs="Segoe UI Symbol" w:hint="eastAsia"/>
            </w:rPr>
            <w:t>☐</w:t>
          </w:r>
        </w:sdtContent>
      </w:sdt>
      <w:r w:rsidR="00901008" w:rsidRPr="005D54B4">
        <w:rPr>
          <w:rFonts w:ascii="Arial" w:hAnsi="Arial" w:cs="Arial"/>
        </w:rPr>
        <w:t xml:space="preserve"> Will</w:t>
      </w:r>
      <w:r w:rsidR="009F526F" w:rsidRPr="005D54B4">
        <w:rPr>
          <w:rFonts w:ascii="Arial" w:hAnsi="Arial" w:cs="Arial"/>
        </w:rPr>
        <w:tab/>
      </w:r>
      <w:sdt>
        <w:sdtPr>
          <w:rPr>
            <w:rFonts w:ascii="Arial" w:hAnsi="Arial" w:cs="Arial"/>
          </w:rPr>
          <w:id w:val="-661860338"/>
          <w14:checkbox>
            <w14:checked w14:val="0"/>
            <w14:checkedState w14:val="2612" w14:font="MS Gothic"/>
            <w14:uncheckedState w14:val="2610" w14:font="MS Gothic"/>
          </w14:checkbox>
        </w:sdtPr>
        <w:sdtContent>
          <w:r w:rsidR="00901008">
            <w:rPr>
              <w:rFonts w:ascii="MS Gothic" w:eastAsia="MS Gothic" w:hAnsi="MS Gothic" w:cs="Arial" w:hint="eastAsia"/>
            </w:rPr>
            <w:t>☐</w:t>
          </w:r>
        </w:sdtContent>
      </w:sdt>
      <w:r w:rsidR="00901008" w:rsidRPr="005D54B4">
        <w:rPr>
          <w:rFonts w:ascii="Arial" w:hAnsi="Arial" w:cs="Arial"/>
        </w:rPr>
        <w:t xml:space="preserve"> Living trust</w:t>
      </w:r>
      <w:r w:rsidR="009F526F" w:rsidRPr="005D54B4">
        <w:rPr>
          <w:rFonts w:ascii="Arial" w:hAnsi="Arial" w:cs="Arial"/>
        </w:rPr>
        <w:tab/>
        <w:t xml:space="preserve">   </w:t>
      </w:r>
      <w:sdt>
        <w:sdtPr>
          <w:rPr>
            <w:rFonts w:ascii="Arial" w:hAnsi="Arial" w:cs="Arial"/>
          </w:rPr>
          <w:id w:val="402955005"/>
          <w14:checkbox>
            <w14:checked w14:val="0"/>
            <w14:checkedState w14:val="2612" w14:font="MS Gothic"/>
            <w14:uncheckedState w14:val="2610" w14:font="MS Gothic"/>
          </w14:checkbox>
        </w:sdtPr>
        <w:sdtContent>
          <w:r w:rsidR="00901008">
            <w:rPr>
              <w:rFonts w:ascii="MS Gothic" w:eastAsia="MS Gothic" w:hAnsi="MS Gothic" w:cs="Arial" w:hint="eastAsia"/>
            </w:rPr>
            <w:t>☐</w:t>
          </w:r>
        </w:sdtContent>
      </w:sdt>
      <w:r w:rsidR="00901008" w:rsidRPr="005D54B4">
        <w:rPr>
          <w:rFonts w:ascii="Arial" w:hAnsi="Arial" w:cs="Arial"/>
        </w:rPr>
        <w:t xml:space="preserve"> Retirement plan</w:t>
      </w:r>
      <w:r w:rsidR="009F526F" w:rsidRPr="005D54B4">
        <w:rPr>
          <w:rFonts w:ascii="Arial" w:hAnsi="Arial" w:cs="Arial"/>
        </w:rPr>
        <w:t xml:space="preserve">        </w:t>
      </w:r>
      <w:sdt>
        <w:sdtPr>
          <w:rPr>
            <w:rFonts w:ascii="Arial" w:hAnsi="Arial" w:cs="Arial"/>
          </w:rPr>
          <w:id w:val="-1111121494"/>
          <w14:checkbox>
            <w14:checked w14:val="0"/>
            <w14:checkedState w14:val="2612" w14:font="MS Gothic"/>
            <w14:uncheckedState w14:val="2610" w14:font="MS Gothic"/>
          </w14:checkbox>
        </w:sdtPr>
        <w:sdtContent>
          <w:r w:rsidR="00901008">
            <w:rPr>
              <w:rFonts w:ascii="MS Gothic" w:eastAsia="MS Gothic" w:hAnsi="MS Gothic" w:cs="Arial" w:hint="eastAsia"/>
            </w:rPr>
            <w:t>☐</w:t>
          </w:r>
        </w:sdtContent>
      </w:sdt>
      <w:r w:rsidR="00901008" w:rsidRPr="005D54B4">
        <w:rPr>
          <w:rFonts w:ascii="Arial" w:hAnsi="Arial" w:cs="Arial"/>
        </w:rPr>
        <w:t xml:space="preserve"> Life insurance policy</w:t>
      </w:r>
      <w:r w:rsidR="00901008" w:rsidRPr="005D54B4">
        <w:rPr>
          <w:rFonts w:ascii="Arial" w:hAnsi="Arial" w:cs="Arial"/>
        </w:rPr>
        <w:br/>
      </w:r>
      <w:sdt>
        <w:sdtPr>
          <w:rPr>
            <w:rFonts w:ascii="Segoe UI Symbol" w:hAnsi="Segoe UI Symbol" w:cs="Segoe UI Symbol"/>
          </w:rPr>
          <w:id w:val="-2025008057"/>
          <w14:checkbox>
            <w14:checked w14:val="0"/>
            <w14:checkedState w14:val="2612" w14:font="MS Gothic"/>
            <w14:uncheckedState w14:val="2610" w14:font="MS Gothic"/>
          </w14:checkbox>
        </w:sdtPr>
        <w:sdtContent>
          <w:r w:rsidR="00901008">
            <w:rPr>
              <w:rFonts w:ascii="MS Gothic" w:eastAsia="MS Gothic" w:hAnsi="MS Gothic" w:cs="Segoe UI Symbol" w:hint="eastAsia"/>
            </w:rPr>
            <w:t>☐</w:t>
          </w:r>
        </w:sdtContent>
      </w:sdt>
      <w:r w:rsidR="00901008" w:rsidRPr="005D54B4">
        <w:rPr>
          <w:rFonts w:ascii="Arial" w:hAnsi="Arial" w:cs="Arial"/>
        </w:rPr>
        <w:t xml:space="preserve"> Charitable Remainder Trust</w:t>
      </w:r>
      <w:r w:rsidR="009F526F" w:rsidRPr="005D54B4">
        <w:rPr>
          <w:rFonts w:ascii="Arial" w:hAnsi="Arial" w:cs="Arial"/>
        </w:rPr>
        <w:t xml:space="preserve">          </w:t>
      </w:r>
      <w:sdt>
        <w:sdtPr>
          <w:rPr>
            <w:rFonts w:ascii="Arial" w:hAnsi="Arial" w:cs="Arial"/>
          </w:rPr>
          <w:id w:val="771588772"/>
          <w14:checkbox>
            <w14:checked w14:val="0"/>
            <w14:checkedState w14:val="2612" w14:font="MS Gothic"/>
            <w14:uncheckedState w14:val="2610" w14:font="MS Gothic"/>
          </w14:checkbox>
        </w:sdtPr>
        <w:sdtContent>
          <w:r w:rsidR="00901008">
            <w:rPr>
              <w:rFonts w:ascii="MS Gothic" w:eastAsia="MS Gothic" w:hAnsi="MS Gothic" w:cs="Arial" w:hint="eastAsia"/>
            </w:rPr>
            <w:t>☐</w:t>
          </w:r>
        </w:sdtContent>
      </w:sdt>
      <w:r w:rsidR="00901008" w:rsidRPr="005D54B4">
        <w:rPr>
          <w:rFonts w:ascii="Arial" w:hAnsi="Arial" w:cs="Arial"/>
        </w:rPr>
        <w:t xml:space="preserve"> Other:</w:t>
      </w:r>
      <w:r w:rsidR="002353B5">
        <w:rPr>
          <w:rFonts w:ascii="Arial" w:hAnsi="Arial" w:cs="Arial"/>
        </w:rPr>
        <w:t xml:space="preserve"> </w:t>
      </w:r>
      <w:sdt>
        <w:sdtPr>
          <w:rPr>
            <w:rFonts w:ascii="Arial" w:hAnsi="Arial" w:cs="Arial"/>
          </w:rPr>
          <w:id w:val="440806119"/>
          <w:placeholder>
            <w:docPart w:val="DefaultPlaceholder_-1854013440"/>
          </w:placeholder>
          <w:showingPlcHdr/>
          <w:text/>
        </w:sdtPr>
        <w:sdtContent>
          <w:r w:rsidR="002353B5" w:rsidRPr="002353B5">
            <w:rPr>
              <w:rStyle w:val="PlaceholderText"/>
              <w:i/>
              <w:iCs/>
              <w:color w:val="548DD4" w:themeColor="text2" w:themeTint="99"/>
            </w:rPr>
            <w:t>Click or tap here to enter text.</w:t>
          </w:r>
        </w:sdtContent>
      </w:sdt>
    </w:p>
    <w:p w14:paraId="7CD19713" w14:textId="1EA1FEB0" w:rsidR="009F526F" w:rsidRPr="005D54B4" w:rsidRDefault="00000000">
      <w:pPr>
        <w:rPr>
          <w:rFonts w:ascii="Arial" w:hAnsi="Arial" w:cs="Arial"/>
        </w:rPr>
      </w:pPr>
      <w:r w:rsidRPr="005D54B4">
        <w:rPr>
          <w:rFonts w:ascii="Arial" w:hAnsi="Arial" w:cs="Arial"/>
        </w:rPr>
        <w:t>Optional: I/We estimate the current value of my/our gift is</w:t>
      </w:r>
      <w:r w:rsidR="009F526F" w:rsidRPr="005D54B4">
        <w:rPr>
          <w:rFonts w:ascii="Arial" w:hAnsi="Arial" w:cs="Arial"/>
        </w:rPr>
        <w:t>:</w:t>
      </w:r>
      <w:r w:rsidRPr="005D54B4">
        <w:rPr>
          <w:rFonts w:ascii="Arial" w:hAnsi="Arial" w:cs="Arial"/>
        </w:rPr>
        <w:t xml:space="preserve"> $</w:t>
      </w:r>
      <w:sdt>
        <w:sdtPr>
          <w:rPr>
            <w:rFonts w:ascii="Arial" w:hAnsi="Arial" w:cs="Arial"/>
          </w:rPr>
          <w:id w:val="1281998013"/>
          <w:placeholder>
            <w:docPart w:val="DefaultPlaceholder_-1854013440"/>
          </w:placeholder>
          <w:showingPlcHdr/>
          <w:text/>
        </w:sdtPr>
        <w:sdtContent>
          <w:r w:rsidR="002353B5" w:rsidRPr="002353B5">
            <w:rPr>
              <w:rStyle w:val="PlaceholderText"/>
              <w:i/>
              <w:iCs/>
              <w:color w:val="548DD4" w:themeColor="text2" w:themeTint="99"/>
            </w:rPr>
            <w:t>Click or tap here to enter text.</w:t>
          </w:r>
        </w:sdtContent>
      </w:sdt>
      <w:r w:rsidRPr="005D54B4">
        <w:rPr>
          <w:rFonts w:ascii="Arial" w:hAnsi="Arial" w:cs="Arial"/>
        </w:rPr>
        <w:br/>
      </w:r>
      <w:r w:rsidRPr="005D54B4">
        <w:rPr>
          <w:rFonts w:ascii="Arial" w:hAnsi="Arial" w:cs="Arial"/>
          <w:i/>
          <w:iCs/>
          <w:sz w:val="20"/>
          <w:szCs w:val="20"/>
        </w:rPr>
        <w:t>(If your gift is a percentage of your estate, please indicate the approximate value of that</w:t>
      </w:r>
      <w:r w:rsidR="009F526F" w:rsidRPr="005D54B4">
        <w:rPr>
          <w:rFonts w:ascii="Arial" w:hAnsi="Arial" w:cs="Arial"/>
          <w:i/>
          <w:iCs/>
          <w:sz w:val="20"/>
          <w:szCs w:val="20"/>
        </w:rPr>
        <w:t xml:space="preserve"> </w:t>
      </w:r>
      <w:r w:rsidRPr="005D54B4">
        <w:rPr>
          <w:rFonts w:ascii="Arial" w:hAnsi="Arial" w:cs="Arial"/>
          <w:i/>
          <w:iCs/>
          <w:sz w:val="20"/>
          <w:szCs w:val="20"/>
        </w:rPr>
        <w:t>percentage)</w:t>
      </w:r>
    </w:p>
    <w:p w14:paraId="7484EB8A" w14:textId="1B4D3AB3" w:rsidR="00D41F9D" w:rsidRPr="005D54B4" w:rsidRDefault="00000000">
      <w:pPr>
        <w:rPr>
          <w:rFonts w:ascii="Arial" w:hAnsi="Arial" w:cs="Arial"/>
        </w:rPr>
      </w:pPr>
      <w:r w:rsidRPr="005D54B4">
        <w:rPr>
          <w:rFonts w:ascii="Arial" w:hAnsi="Arial" w:cs="Arial"/>
        </w:rPr>
        <w:t xml:space="preserve">I/We understand that, by stating an amount, my/our estate is not legally bound by this </w:t>
      </w:r>
      <w:proofErr w:type="gramStart"/>
      <w:r w:rsidRPr="005D54B4">
        <w:rPr>
          <w:rFonts w:ascii="Arial" w:hAnsi="Arial" w:cs="Arial"/>
        </w:rPr>
        <w:t>statement</w:t>
      </w:r>
      <w:proofErr w:type="gramEnd"/>
      <w:r w:rsidRPr="005D54B4">
        <w:rPr>
          <w:rFonts w:ascii="Arial" w:hAnsi="Arial" w:cs="Arial"/>
        </w:rPr>
        <w:t xml:space="preserve"> and I/we may choose to add, subtract, or revoke this bequest at any time, at my/our sole discretion.</w:t>
      </w:r>
    </w:p>
    <w:p w14:paraId="2A4D1188" w14:textId="77777777" w:rsidR="00D41F9D" w:rsidRPr="005D54B4" w:rsidRDefault="00000000">
      <w:pPr>
        <w:rPr>
          <w:rFonts w:ascii="Arial" w:hAnsi="Arial" w:cs="Arial"/>
        </w:rPr>
      </w:pPr>
      <w:r w:rsidRPr="005D54B4">
        <w:rPr>
          <w:rFonts w:ascii="Arial" w:hAnsi="Arial" w:cs="Arial"/>
        </w:rPr>
        <w:t>This gift is to be used by Amplified Impact Partners as an:</w:t>
      </w:r>
    </w:p>
    <w:p w14:paraId="69A666BF" w14:textId="538E1428" w:rsidR="00D41F9D" w:rsidRPr="005D54B4" w:rsidRDefault="00000000" w:rsidP="009F526F">
      <w:pPr>
        <w:ind w:left="360"/>
        <w:rPr>
          <w:rFonts w:ascii="Arial" w:hAnsi="Arial" w:cs="Arial"/>
        </w:rPr>
      </w:pPr>
      <w:sdt>
        <w:sdtPr>
          <w:rPr>
            <w:rFonts w:ascii="Segoe UI Symbol" w:hAnsi="Segoe UI Symbol" w:cs="Segoe UI Symbol"/>
          </w:rPr>
          <w:id w:val="1945262485"/>
          <w14:checkbox>
            <w14:checked w14:val="0"/>
            <w14:checkedState w14:val="2612" w14:font="MS Gothic"/>
            <w14:uncheckedState w14:val="2610" w14:font="MS Gothic"/>
          </w14:checkbox>
        </w:sdtPr>
        <w:sdtContent>
          <w:r w:rsidR="002353B5">
            <w:rPr>
              <w:rFonts w:ascii="MS Gothic" w:eastAsia="MS Gothic" w:hAnsi="MS Gothic" w:cs="Segoe UI Symbol" w:hint="eastAsia"/>
            </w:rPr>
            <w:t>☐</w:t>
          </w:r>
        </w:sdtContent>
      </w:sdt>
      <w:r w:rsidR="00901008" w:rsidRPr="005D54B4">
        <w:rPr>
          <w:rFonts w:ascii="Arial" w:hAnsi="Arial" w:cs="Arial"/>
        </w:rPr>
        <w:t xml:space="preserve"> </w:t>
      </w:r>
      <w:r w:rsidR="009F526F" w:rsidRPr="005D54B4">
        <w:rPr>
          <w:rFonts w:ascii="Arial" w:hAnsi="Arial" w:cs="Arial"/>
        </w:rPr>
        <w:t>U</w:t>
      </w:r>
      <w:r w:rsidR="00901008" w:rsidRPr="005D54B4">
        <w:rPr>
          <w:rFonts w:ascii="Arial" w:hAnsi="Arial" w:cs="Arial"/>
        </w:rPr>
        <w:t>nrestricted gift as deemed appropriate by the Board of Directors</w:t>
      </w:r>
      <w:r w:rsidR="00901008" w:rsidRPr="005D54B4">
        <w:rPr>
          <w:rFonts w:ascii="Arial" w:hAnsi="Arial" w:cs="Arial"/>
        </w:rPr>
        <w:br/>
      </w:r>
      <w:sdt>
        <w:sdtPr>
          <w:rPr>
            <w:rFonts w:ascii="Segoe UI Symbol" w:hAnsi="Segoe UI Symbol" w:cs="Segoe UI Symbol"/>
          </w:rPr>
          <w:id w:val="228426125"/>
          <w14:checkbox>
            <w14:checked w14:val="0"/>
            <w14:checkedState w14:val="2612" w14:font="MS Gothic"/>
            <w14:uncheckedState w14:val="2610" w14:font="MS Gothic"/>
          </w14:checkbox>
        </w:sdtPr>
        <w:sdtContent>
          <w:r w:rsidR="00901008">
            <w:rPr>
              <w:rFonts w:ascii="MS Gothic" w:eastAsia="MS Gothic" w:hAnsi="MS Gothic" w:cs="Segoe UI Symbol" w:hint="eastAsia"/>
            </w:rPr>
            <w:t>☐</w:t>
          </w:r>
        </w:sdtContent>
      </w:sdt>
      <w:r w:rsidR="00901008" w:rsidRPr="005D54B4">
        <w:rPr>
          <w:rFonts w:ascii="Arial" w:hAnsi="Arial" w:cs="Arial"/>
        </w:rPr>
        <w:t xml:space="preserve"> </w:t>
      </w:r>
      <w:r w:rsidR="009F526F" w:rsidRPr="005D54B4">
        <w:rPr>
          <w:rFonts w:ascii="Arial" w:hAnsi="Arial" w:cs="Arial"/>
        </w:rPr>
        <w:t>R</w:t>
      </w:r>
      <w:r w:rsidR="00901008" w:rsidRPr="005D54B4">
        <w:rPr>
          <w:rFonts w:ascii="Arial" w:hAnsi="Arial" w:cs="Arial"/>
        </w:rPr>
        <w:t>estricted to the following purpose/program:</w:t>
      </w:r>
      <w:r w:rsidR="009F526F" w:rsidRPr="005D54B4">
        <w:rPr>
          <w:rFonts w:ascii="Arial" w:hAnsi="Arial" w:cs="Arial"/>
        </w:rPr>
        <w:t xml:space="preserve"> </w:t>
      </w:r>
      <w:sdt>
        <w:sdtPr>
          <w:rPr>
            <w:rFonts w:ascii="Arial" w:hAnsi="Arial" w:cs="Arial"/>
          </w:rPr>
          <w:id w:val="-606194871"/>
          <w:placeholder>
            <w:docPart w:val="DefaultPlaceholder_-1854013440"/>
          </w:placeholder>
          <w:showingPlcHdr/>
          <w:text/>
        </w:sdtPr>
        <w:sdtContent>
          <w:r w:rsidR="002353B5" w:rsidRPr="002353B5">
            <w:rPr>
              <w:rStyle w:val="PlaceholderText"/>
              <w:i/>
              <w:iCs/>
              <w:color w:val="548DD4" w:themeColor="text2" w:themeTint="99"/>
            </w:rPr>
            <w:t>Click or tap here to enter text.</w:t>
          </w:r>
        </w:sdtContent>
      </w:sdt>
      <w:r w:rsidR="00901008" w:rsidRPr="005D54B4">
        <w:rPr>
          <w:rFonts w:ascii="Arial" w:hAnsi="Arial" w:cs="Arial"/>
        </w:rPr>
        <w:br/>
      </w:r>
      <w:sdt>
        <w:sdtPr>
          <w:rPr>
            <w:rFonts w:ascii="Segoe UI Symbol" w:hAnsi="Segoe UI Symbol" w:cs="Segoe UI Symbol"/>
          </w:rPr>
          <w:id w:val="478040433"/>
          <w14:checkbox>
            <w14:checked w14:val="0"/>
            <w14:checkedState w14:val="2612" w14:font="MS Gothic"/>
            <w14:uncheckedState w14:val="2610" w14:font="MS Gothic"/>
          </w14:checkbox>
        </w:sdtPr>
        <w:sdtContent>
          <w:r w:rsidR="00901008">
            <w:rPr>
              <w:rFonts w:ascii="MS Gothic" w:eastAsia="MS Gothic" w:hAnsi="MS Gothic" w:cs="Segoe UI Symbol" w:hint="eastAsia"/>
            </w:rPr>
            <w:t>☐</w:t>
          </w:r>
        </w:sdtContent>
      </w:sdt>
      <w:r w:rsidR="00901008" w:rsidRPr="005D54B4">
        <w:rPr>
          <w:rFonts w:ascii="Arial" w:hAnsi="Arial" w:cs="Arial"/>
        </w:rPr>
        <w:t xml:space="preserve"> I/we give my/our consent to have my/our name(s) included in the Amplified Always Society membership list</w:t>
      </w:r>
      <w:r w:rsidR="00901008" w:rsidRPr="005D54B4">
        <w:rPr>
          <w:rFonts w:ascii="Arial" w:hAnsi="Arial" w:cs="Arial"/>
        </w:rPr>
        <w:br/>
      </w:r>
      <w:sdt>
        <w:sdtPr>
          <w:rPr>
            <w:rFonts w:ascii="Segoe UI Symbol" w:hAnsi="Segoe UI Symbol" w:cs="Segoe UI Symbol"/>
          </w:rPr>
          <w:id w:val="2332241"/>
          <w14:checkbox>
            <w14:checked w14:val="0"/>
            <w14:checkedState w14:val="2612" w14:font="MS Gothic"/>
            <w14:uncheckedState w14:val="2610" w14:font="MS Gothic"/>
          </w14:checkbox>
        </w:sdtPr>
        <w:sdtContent>
          <w:r w:rsidR="00901008">
            <w:rPr>
              <w:rFonts w:ascii="MS Gothic" w:eastAsia="MS Gothic" w:hAnsi="MS Gothic" w:cs="Segoe UI Symbol" w:hint="eastAsia"/>
            </w:rPr>
            <w:t>☐</w:t>
          </w:r>
        </w:sdtContent>
      </w:sdt>
      <w:r w:rsidR="00901008" w:rsidRPr="005D54B4">
        <w:rPr>
          <w:rFonts w:ascii="Arial" w:hAnsi="Arial" w:cs="Arial"/>
        </w:rPr>
        <w:t xml:space="preserve"> I/we wish to remain anonymous concerning this bequest</w:t>
      </w:r>
    </w:p>
    <w:p w14:paraId="2FC08D25" w14:textId="77777777" w:rsidR="00D41F9D" w:rsidRPr="005D54B4" w:rsidRDefault="00000000">
      <w:pPr>
        <w:rPr>
          <w:rFonts w:ascii="Arial" w:hAnsi="Arial" w:cs="Arial"/>
        </w:rPr>
      </w:pPr>
      <w:r w:rsidRPr="005D54B4">
        <w:rPr>
          <w:rFonts w:ascii="Arial" w:hAnsi="Arial" w:cs="Arial"/>
        </w:rPr>
        <w:t>I understand this information will be held in the strictest confidence and used by Amplified Impact Partners only to keep track of planned gift expectancies. This declaration of intent is not a binding legal obligation, and I/we may choose to add, subtract, or revoke this bequest at any time, at my/our sole discretion.</w:t>
      </w:r>
    </w:p>
    <w:p w14:paraId="08F3A387" w14:textId="28BFFEAE" w:rsidR="00D41F9D" w:rsidRPr="005D54B4" w:rsidRDefault="00000000" w:rsidP="009F526F">
      <w:pPr>
        <w:rPr>
          <w:rFonts w:ascii="Arial" w:hAnsi="Arial" w:cs="Arial"/>
        </w:rPr>
      </w:pPr>
      <w:r w:rsidRPr="005D54B4">
        <w:rPr>
          <w:rFonts w:ascii="Arial" w:hAnsi="Arial" w:cs="Arial"/>
        </w:rPr>
        <w:t xml:space="preserve">Name(s): </w:t>
      </w:r>
      <w:sdt>
        <w:sdtPr>
          <w:rPr>
            <w:rFonts w:ascii="Arial" w:hAnsi="Arial" w:cs="Arial"/>
          </w:rPr>
          <w:id w:val="-1125081140"/>
          <w:placeholder>
            <w:docPart w:val="DefaultPlaceholder_-1854013440"/>
          </w:placeholder>
          <w:showingPlcHdr/>
          <w:text/>
        </w:sdtPr>
        <w:sdtContent>
          <w:r w:rsidR="002353B5" w:rsidRPr="002353B5">
            <w:rPr>
              <w:rStyle w:val="PlaceholderText"/>
              <w:i/>
              <w:iCs/>
              <w:color w:val="548DD4" w:themeColor="text2" w:themeTint="99"/>
            </w:rPr>
            <w:t>Click or tap here to enter text.</w:t>
          </w:r>
        </w:sdtContent>
      </w:sdt>
    </w:p>
    <w:p w14:paraId="05D538C7" w14:textId="248B020C" w:rsidR="00D41F9D" w:rsidRPr="005D54B4" w:rsidRDefault="00000000" w:rsidP="009F526F">
      <w:pPr>
        <w:rPr>
          <w:rFonts w:ascii="Arial" w:hAnsi="Arial" w:cs="Arial"/>
        </w:rPr>
      </w:pPr>
      <w:r w:rsidRPr="005D54B4">
        <w:rPr>
          <w:rFonts w:ascii="Arial" w:hAnsi="Arial" w:cs="Arial"/>
        </w:rPr>
        <w:t xml:space="preserve">Address: </w:t>
      </w:r>
      <w:sdt>
        <w:sdtPr>
          <w:rPr>
            <w:rFonts w:ascii="Arial" w:hAnsi="Arial" w:cs="Arial"/>
          </w:rPr>
          <w:id w:val="1687016665"/>
          <w:placeholder>
            <w:docPart w:val="DefaultPlaceholder_-1854013440"/>
          </w:placeholder>
          <w:showingPlcHdr/>
          <w:text/>
        </w:sdtPr>
        <w:sdtContent>
          <w:r w:rsidR="002353B5" w:rsidRPr="002353B5">
            <w:rPr>
              <w:rStyle w:val="PlaceholderText"/>
              <w:i/>
              <w:iCs/>
              <w:color w:val="548DD4" w:themeColor="text2" w:themeTint="99"/>
            </w:rPr>
            <w:t>Click or tap here to enter text.</w:t>
          </w:r>
        </w:sdtContent>
      </w:sdt>
    </w:p>
    <w:p w14:paraId="5FEFEFC0" w14:textId="5E3B8507" w:rsidR="00D41F9D" w:rsidRPr="005D54B4" w:rsidRDefault="00000000" w:rsidP="009F526F">
      <w:pPr>
        <w:rPr>
          <w:rFonts w:ascii="Arial" w:hAnsi="Arial" w:cs="Arial"/>
        </w:rPr>
      </w:pPr>
      <w:r w:rsidRPr="005D54B4">
        <w:rPr>
          <w:rFonts w:ascii="Arial" w:hAnsi="Arial" w:cs="Arial"/>
        </w:rPr>
        <w:t xml:space="preserve">City, State, Zip: </w:t>
      </w:r>
      <w:sdt>
        <w:sdtPr>
          <w:rPr>
            <w:rFonts w:ascii="Arial" w:hAnsi="Arial" w:cs="Arial"/>
          </w:rPr>
          <w:id w:val="182556800"/>
          <w:placeholder>
            <w:docPart w:val="DefaultPlaceholder_-1854013440"/>
          </w:placeholder>
          <w:showingPlcHdr/>
          <w:text/>
        </w:sdtPr>
        <w:sdtContent>
          <w:r w:rsidR="002353B5" w:rsidRPr="002353B5">
            <w:rPr>
              <w:rStyle w:val="PlaceholderText"/>
              <w:i/>
              <w:iCs/>
              <w:color w:val="548DD4" w:themeColor="text2" w:themeTint="99"/>
            </w:rPr>
            <w:t>Click or tap here to enter text.</w:t>
          </w:r>
        </w:sdtContent>
      </w:sdt>
    </w:p>
    <w:p w14:paraId="3B229E11" w14:textId="29522ECE" w:rsidR="009F526F" w:rsidRPr="005D54B4" w:rsidRDefault="00000000" w:rsidP="009F526F">
      <w:pPr>
        <w:rPr>
          <w:rFonts w:ascii="Arial" w:hAnsi="Arial" w:cs="Arial"/>
        </w:rPr>
      </w:pPr>
      <w:r w:rsidRPr="005D54B4">
        <w:rPr>
          <w:rFonts w:ascii="Arial" w:hAnsi="Arial" w:cs="Arial"/>
        </w:rPr>
        <w:t xml:space="preserve">Telephone: </w:t>
      </w:r>
      <w:sdt>
        <w:sdtPr>
          <w:rPr>
            <w:rFonts w:ascii="Arial" w:hAnsi="Arial" w:cs="Arial"/>
          </w:rPr>
          <w:id w:val="1522509057"/>
          <w:placeholder>
            <w:docPart w:val="DefaultPlaceholder_-1854013440"/>
          </w:placeholder>
          <w:showingPlcHdr/>
          <w:text/>
        </w:sdtPr>
        <w:sdtContent>
          <w:r w:rsidR="002353B5" w:rsidRPr="002353B5">
            <w:rPr>
              <w:rStyle w:val="PlaceholderText"/>
              <w:i/>
              <w:iCs/>
              <w:color w:val="548DD4" w:themeColor="text2" w:themeTint="99"/>
            </w:rPr>
            <w:t>Click or tap here to enter text.</w:t>
          </w:r>
        </w:sdtContent>
      </w:sdt>
      <w:r w:rsidRPr="005D54B4">
        <w:rPr>
          <w:rFonts w:ascii="Arial" w:hAnsi="Arial" w:cs="Arial"/>
        </w:rPr>
        <w:t xml:space="preserve"> </w:t>
      </w:r>
      <w:r w:rsidR="002353B5">
        <w:rPr>
          <w:rFonts w:ascii="Arial" w:hAnsi="Arial" w:cs="Arial"/>
        </w:rPr>
        <w:t xml:space="preserve">  </w:t>
      </w:r>
      <w:r w:rsidRPr="005D54B4">
        <w:rPr>
          <w:rFonts w:ascii="Arial" w:hAnsi="Arial" w:cs="Arial"/>
        </w:rPr>
        <w:t xml:space="preserve">Email: </w:t>
      </w:r>
      <w:sdt>
        <w:sdtPr>
          <w:rPr>
            <w:rFonts w:ascii="Arial" w:hAnsi="Arial" w:cs="Arial"/>
          </w:rPr>
          <w:id w:val="1820930159"/>
          <w:placeholder>
            <w:docPart w:val="DefaultPlaceholder_-1854013440"/>
          </w:placeholder>
          <w:showingPlcHdr/>
          <w:text/>
        </w:sdtPr>
        <w:sdtContent>
          <w:r w:rsidR="002353B5" w:rsidRPr="002353B5">
            <w:rPr>
              <w:rStyle w:val="PlaceholderText"/>
              <w:i/>
              <w:iCs/>
              <w:color w:val="548DD4" w:themeColor="text2" w:themeTint="99"/>
            </w:rPr>
            <w:t>Click or tap here to enter text.</w:t>
          </w:r>
        </w:sdtContent>
      </w:sdt>
    </w:p>
    <w:p w14:paraId="70E2634E" w14:textId="0652D6B9" w:rsidR="00D41F9D" w:rsidRPr="005D54B4" w:rsidRDefault="00000000" w:rsidP="009F526F">
      <w:pPr>
        <w:rPr>
          <w:rFonts w:ascii="Arial" w:hAnsi="Arial" w:cs="Arial"/>
        </w:rPr>
      </w:pPr>
      <w:r w:rsidRPr="005D54B4">
        <w:rPr>
          <w:rFonts w:ascii="Arial" w:hAnsi="Arial" w:cs="Arial"/>
        </w:rPr>
        <w:t>Signature: ______________________________</w:t>
      </w:r>
      <w:r w:rsidR="009F526F" w:rsidRPr="005D54B4">
        <w:rPr>
          <w:rFonts w:ascii="Arial" w:hAnsi="Arial" w:cs="Arial"/>
        </w:rPr>
        <w:t>__________</w:t>
      </w:r>
      <w:r w:rsidRPr="005D54B4">
        <w:rPr>
          <w:rFonts w:ascii="Arial" w:hAnsi="Arial" w:cs="Arial"/>
        </w:rPr>
        <w:t xml:space="preserve"> Date: </w:t>
      </w:r>
      <w:sdt>
        <w:sdtPr>
          <w:rPr>
            <w:rFonts w:ascii="Arial" w:hAnsi="Arial" w:cs="Arial"/>
          </w:rPr>
          <w:id w:val="-838931395"/>
          <w:placeholder>
            <w:docPart w:val="DefaultPlaceholder_-1854013437"/>
          </w:placeholder>
          <w:showingPlcHdr/>
          <w:date>
            <w:dateFormat w:val="M/d/yyyy"/>
            <w:lid w:val="en-US"/>
            <w:storeMappedDataAs w:val="dateTime"/>
            <w:calendar w:val="gregorian"/>
          </w:date>
        </w:sdtPr>
        <w:sdtContent>
          <w:r w:rsidR="002353B5" w:rsidRPr="002353B5">
            <w:rPr>
              <w:rStyle w:val="PlaceholderText"/>
              <w:i/>
              <w:iCs/>
              <w:color w:val="548DD4" w:themeColor="text2" w:themeTint="99"/>
            </w:rPr>
            <w:t>Click or tap to enter a date.</w:t>
          </w:r>
        </w:sdtContent>
      </w:sdt>
    </w:p>
    <w:p w14:paraId="3F4C8817" w14:textId="6C49DB32" w:rsidR="00D41F9D" w:rsidRPr="00EF7166" w:rsidRDefault="00C9103D" w:rsidP="00C9103D">
      <w:pPr>
        <w:spacing w:after="0" w:line="240" w:lineRule="auto"/>
        <w:jc w:val="center"/>
        <w:rPr>
          <w:rFonts w:ascii="Oswald" w:hAnsi="Oswald" w:cs="Times New Roman"/>
          <w:color w:val="244061" w:themeColor="accent1" w:themeShade="80"/>
          <w:sz w:val="32"/>
          <w:szCs w:val="32"/>
        </w:rPr>
      </w:pPr>
      <w:r w:rsidRPr="00EF7166">
        <w:rPr>
          <w:rFonts w:ascii="Oswald" w:hAnsi="Oswald" w:cs="Times New Roman"/>
          <w:color w:val="244061" w:themeColor="accent1" w:themeShade="80"/>
          <w:sz w:val="28"/>
          <w:szCs w:val="28"/>
        </w:rPr>
        <w:br/>
      </w:r>
      <w:r w:rsidRPr="00EF7166">
        <w:rPr>
          <w:rFonts w:ascii="Oswald" w:hAnsi="Oswald" w:cs="Times New Roman"/>
          <w:color w:val="244061" w:themeColor="accent1" w:themeShade="80"/>
          <w:sz w:val="32"/>
          <w:szCs w:val="32"/>
        </w:rPr>
        <w:t xml:space="preserve">Thank you for your generous support of Amplified Impact Partners. </w:t>
      </w:r>
    </w:p>
    <w:p w14:paraId="5C558B31" w14:textId="77777777" w:rsidR="005D54B4" w:rsidRDefault="005D54B4" w:rsidP="00C9103D">
      <w:pPr>
        <w:spacing w:after="0" w:line="240" w:lineRule="auto"/>
        <w:jc w:val="center"/>
        <w:rPr>
          <w:rFonts w:ascii="Oswald" w:hAnsi="Oswald" w:cs="Times New Roman"/>
          <w:color w:val="31849B" w:themeColor="accent5" w:themeShade="BF"/>
          <w:sz w:val="32"/>
          <w:szCs w:val="32"/>
        </w:rPr>
      </w:pPr>
    </w:p>
    <w:p w14:paraId="0973775B" w14:textId="77777777" w:rsidR="005D54B4" w:rsidRPr="00E96544" w:rsidRDefault="005D54B4" w:rsidP="005D54B4">
      <w:pPr>
        <w:spacing w:after="0" w:line="240" w:lineRule="auto"/>
        <w:jc w:val="center"/>
        <w:rPr>
          <w:rFonts w:ascii="Arial" w:hAnsi="Arial" w:cs="Arial"/>
          <w:b/>
          <w:bCs/>
        </w:rPr>
      </w:pPr>
      <w:r w:rsidRPr="00E96544">
        <w:rPr>
          <w:rFonts w:ascii="Arial" w:hAnsi="Arial" w:cs="Arial"/>
          <w:b/>
          <w:bCs/>
        </w:rPr>
        <w:lastRenderedPageBreak/>
        <w:t xml:space="preserve">Some gifts </w:t>
      </w:r>
      <w:proofErr w:type="gramStart"/>
      <w:r w:rsidRPr="00E96544">
        <w:rPr>
          <w:rFonts w:ascii="Arial" w:hAnsi="Arial" w:cs="Arial"/>
          <w:b/>
          <w:bCs/>
        </w:rPr>
        <w:t>make</w:t>
      </w:r>
      <w:proofErr w:type="gramEnd"/>
      <w:r w:rsidRPr="00E96544">
        <w:rPr>
          <w:rFonts w:ascii="Arial" w:hAnsi="Arial" w:cs="Arial"/>
          <w:b/>
          <w:bCs/>
        </w:rPr>
        <w:t xml:space="preserve"> an impact today. A legacy gift, or bequest, can leave a lasting impact by ensuring a strong financial foundation for Amplified Impact Partners. Your gift helps us strengthen nonprofits, expand their capacity, and ensure that more people in our community receive the services and support they need.</w:t>
      </w:r>
    </w:p>
    <w:p w14:paraId="5AED29F9" w14:textId="77777777" w:rsidR="005D54B4" w:rsidRDefault="005D54B4" w:rsidP="005D54B4">
      <w:pPr>
        <w:spacing w:after="0" w:line="240" w:lineRule="auto"/>
        <w:rPr>
          <w:rFonts w:ascii="Arial" w:hAnsi="Arial" w:cs="Arial"/>
          <w:b/>
          <w:bCs/>
        </w:rPr>
      </w:pPr>
    </w:p>
    <w:p w14:paraId="7223D528" w14:textId="77777777" w:rsidR="005D54B4" w:rsidRDefault="005D54B4" w:rsidP="005D54B4">
      <w:pPr>
        <w:spacing w:line="240" w:lineRule="auto"/>
        <w:rPr>
          <w:rFonts w:ascii="Arial" w:hAnsi="Arial" w:cs="Arial"/>
        </w:rPr>
      </w:pPr>
      <w:r w:rsidRPr="005D54B4">
        <w:rPr>
          <w:rFonts w:ascii="Arial" w:hAnsi="Arial" w:cs="Arial"/>
          <w:b/>
          <w:bCs/>
        </w:rPr>
        <w:t xml:space="preserve">What is </w:t>
      </w:r>
      <w:proofErr w:type="gramStart"/>
      <w:r w:rsidRPr="005D54B4">
        <w:rPr>
          <w:rFonts w:ascii="Arial" w:hAnsi="Arial" w:cs="Arial"/>
          <w:b/>
          <w:bCs/>
        </w:rPr>
        <w:t>a Bequest</w:t>
      </w:r>
      <w:proofErr w:type="gramEnd"/>
      <w:r w:rsidRPr="005D54B4">
        <w:rPr>
          <w:rFonts w:ascii="Arial" w:hAnsi="Arial" w:cs="Arial"/>
          <w:b/>
          <w:bCs/>
        </w:rPr>
        <w:t>?</w:t>
      </w:r>
    </w:p>
    <w:p w14:paraId="0215DC21" w14:textId="384CB761" w:rsidR="005D54B4" w:rsidRPr="005D54B4" w:rsidRDefault="005D54B4" w:rsidP="005D54B4">
      <w:pPr>
        <w:spacing w:line="240" w:lineRule="auto"/>
        <w:rPr>
          <w:rFonts w:ascii="Arial" w:hAnsi="Arial" w:cs="Arial"/>
        </w:rPr>
      </w:pPr>
      <w:r w:rsidRPr="005D54B4">
        <w:rPr>
          <w:rFonts w:ascii="Arial" w:hAnsi="Arial" w:cs="Arial"/>
        </w:rPr>
        <w:t>A bequest is a section of your will or living trust that directs a gift from your estate to the person or institution of your choice after you pass. Bequests may be used to provide gifts of money, real estate, stocks, or even works of art or jewelry.</w:t>
      </w:r>
    </w:p>
    <w:p w14:paraId="4FFA0671" w14:textId="001914E7" w:rsidR="005D54B4" w:rsidRPr="005D54B4" w:rsidRDefault="005D54B4" w:rsidP="005D54B4">
      <w:pPr>
        <w:spacing w:line="240" w:lineRule="auto"/>
        <w:rPr>
          <w:rFonts w:ascii="Arial" w:hAnsi="Arial" w:cs="Arial"/>
        </w:rPr>
      </w:pPr>
      <w:r w:rsidRPr="005D54B4">
        <w:rPr>
          <w:rFonts w:ascii="Arial" w:hAnsi="Arial" w:cs="Arial"/>
          <w:b/>
          <w:bCs/>
        </w:rPr>
        <w:t>Bequest Language</w:t>
      </w:r>
    </w:p>
    <w:p w14:paraId="45D5F671" w14:textId="0FFA7085" w:rsidR="005D54B4" w:rsidRPr="005D54B4" w:rsidRDefault="005D54B4" w:rsidP="005D54B4">
      <w:pPr>
        <w:numPr>
          <w:ilvl w:val="0"/>
          <w:numId w:val="10"/>
        </w:numPr>
        <w:spacing w:line="240" w:lineRule="auto"/>
        <w:rPr>
          <w:rFonts w:ascii="Arial" w:hAnsi="Arial" w:cs="Arial"/>
        </w:rPr>
      </w:pPr>
      <w:r w:rsidRPr="005D54B4">
        <w:rPr>
          <w:rFonts w:ascii="Arial" w:hAnsi="Arial" w:cs="Arial"/>
          <w:b/>
          <w:bCs/>
        </w:rPr>
        <w:t>General Bequest:</w:t>
      </w:r>
      <w:r w:rsidRPr="005D54B4">
        <w:rPr>
          <w:rFonts w:ascii="Arial" w:hAnsi="Arial" w:cs="Arial"/>
        </w:rPr>
        <w:br/>
        <w:t xml:space="preserve">“I give to Amplified Impact Partners, a nonprofit corporation organized and existing under the laws of the State of California, with Tax ID # </w:t>
      </w:r>
      <w:r w:rsidR="00EF7166" w:rsidRPr="00EF7166">
        <w:rPr>
          <w:rFonts w:ascii="Arial" w:hAnsi="Arial" w:cs="Arial"/>
        </w:rPr>
        <w:t>26-4671099</w:t>
      </w:r>
      <w:r w:rsidR="00EF7166">
        <w:rPr>
          <w:rFonts w:ascii="Arial" w:hAnsi="Arial" w:cs="Arial"/>
        </w:rPr>
        <w:t xml:space="preserve"> </w:t>
      </w:r>
      <w:r w:rsidRPr="005D54B4">
        <w:rPr>
          <w:rFonts w:ascii="Arial" w:hAnsi="Arial" w:cs="Arial"/>
        </w:rPr>
        <w:t xml:space="preserve">and the current business address of </w:t>
      </w:r>
      <w:r w:rsidR="00EF7166" w:rsidRPr="00EF7166">
        <w:rPr>
          <w:rFonts w:ascii="Arial" w:hAnsi="Arial" w:cs="Arial"/>
        </w:rPr>
        <w:t>3990 Old Town Avenue, Suite C304, San Diego</w:t>
      </w:r>
      <w:r w:rsidR="00EF7166">
        <w:rPr>
          <w:rFonts w:ascii="Arial" w:hAnsi="Arial" w:cs="Arial"/>
        </w:rPr>
        <w:t xml:space="preserve"> </w:t>
      </w:r>
      <w:r w:rsidRPr="005D54B4">
        <w:rPr>
          <w:rFonts w:ascii="Arial" w:hAnsi="Arial" w:cs="Arial"/>
        </w:rPr>
        <w:t>the sum of $ __________ (or substitute in ‘all of my interest in the following described property’) to be used in furtherance of its exempt charitable purposes.”</w:t>
      </w:r>
    </w:p>
    <w:p w14:paraId="3C5C1B47" w14:textId="02FE09EE" w:rsidR="005D54B4" w:rsidRPr="005D54B4" w:rsidRDefault="005D54B4" w:rsidP="005D54B4">
      <w:pPr>
        <w:numPr>
          <w:ilvl w:val="0"/>
          <w:numId w:val="10"/>
        </w:numPr>
        <w:spacing w:line="240" w:lineRule="auto"/>
        <w:rPr>
          <w:rFonts w:ascii="Arial" w:hAnsi="Arial" w:cs="Arial"/>
        </w:rPr>
      </w:pPr>
      <w:r w:rsidRPr="005D54B4">
        <w:rPr>
          <w:rFonts w:ascii="Arial" w:hAnsi="Arial" w:cs="Arial"/>
          <w:b/>
          <w:bCs/>
        </w:rPr>
        <w:t>Residual or Proportional Bequest:</w:t>
      </w:r>
      <w:r w:rsidRPr="005D54B4">
        <w:rPr>
          <w:rFonts w:ascii="Arial" w:hAnsi="Arial" w:cs="Arial"/>
        </w:rPr>
        <w:br/>
        <w:t>Substitute in “______ percent or all of the residue of my estate.”</w:t>
      </w:r>
    </w:p>
    <w:p w14:paraId="135C5440" w14:textId="37AC166C" w:rsidR="005D54B4" w:rsidRPr="005D54B4" w:rsidRDefault="005D54B4" w:rsidP="005D54B4">
      <w:pPr>
        <w:numPr>
          <w:ilvl w:val="0"/>
          <w:numId w:val="10"/>
        </w:numPr>
        <w:spacing w:line="240" w:lineRule="auto"/>
        <w:rPr>
          <w:rFonts w:ascii="Arial" w:hAnsi="Arial" w:cs="Arial"/>
        </w:rPr>
      </w:pPr>
      <w:r w:rsidRPr="005D54B4">
        <w:rPr>
          <w:rFonts w:ascii="Arial" w:hAnsi="Arial" w:cs="Arial"/>
          <w:b/>
          <w:bCs/>
        </w:rPr>
        <w:t>Contingent Bequest:</w:t>
      </w:r>
      <w:r w:rsidRPr="005D54B4">
        <w:rPr>
          <w:rFonts w:ascii="Arial" w:hAnsi="Arial" w:cs="Arial"/>
        </w:rPr>
        <w:br/>
        <w:t>Can be specified if you wish to name Amplified Impact Partners as beneficiary if all other beneficiaries are deceased.</w:t>
      </w:r>
    </w:p>
    <w:p w14:paraId="5814E799" w14:textId="77777777" w:rsidR="005D54B4" w:rsidRDefault="005D54B4" w:rsidP="005D54B4">
      <w:pPr>
        <w:spacing w:line="240" w:lineRule="auto"/>
        <w:rPr>
          <w:rFonts w:ascii="Arial" w:hAnsi="Arial" w:cs="Arial"/>
        </w:rPr>
      </w:pPr>
      <w:r w:rsidRPr="005D54B4">
        <w:rPr>
          <w:rFonts w:ascii="Arial" w:hAnsi="Arial" w:cs="Arial"/>
          <w:b/>
          <w:bCs/>
        </w:rPr>
        <w:t>Other Legacy Gifts</w:t>
      </w:r>
    </w:p>
    <w:p w14:paraId="2D6184C1" w14:textId="10B05761" w:rsidR="005D54B4" w:rsidRDefault="005D54B4" w:rsidP="005D54B4">
      <w:pPr>
        <w:spacing w:line="240" w:lineRule="auto"/>
        <w:rPr>
          <w:rFonts w:ascii="Arial" w:hAnsi="Arial" w:cs="Arial"/>
        </w:rPr>
      </w:pPr>
      <w:r w:rsidRPr="005D54B4">
        <w:rPr>
          <w:rFonts w:ascii="Arial" w:hAnsi="Arial" w:cs="Arial"/>
        </w:rPr>
        <w:t>If you have appreciated stock or real estate, we can also assist you in making a tax-advantaged gift. Please contact us at (619) 906-8000</w:t>
      </w:r>
      <w:r>
        <w:rPr>
          <w:rFonts w:ascii="Arial" w:hAnsi="Arial" w:cs="Arial"/>
        </w:rPr>
        <w:t xml:space="preserve"> </w:t>
      </w:r>
      <w:r w:rsidRPr="005D54B4">
        <w:rPr>
          <w:rFonts w:ascii="Arial" w:hAnsi="Arial" w:cs="Arial"/>
        </w:rPr>
        <w:t xml:space="preserve">or </w:t>
      </w:r>
      <w:r>
        <w:rPr>
          <w:rFonts w:ascii="Arial" w:hAnsi="Arial" w:cs="Arial"/>
        </w:rPr>
        <w:t>info@amplified.org</w:t>
      </w:r>
      <w:r w:rsidRPr="005D54B4">
        <w:rPr>
          <w:rFonts w:ascii="Arial" w:hAnsi="Arial" w:cs="Arial"/>
        </w:rPr>
        <w:t xml:space="preserve"> for more information.</w:t>
      </w:r>
    </w:p>
    <w:p w14:paraId="41138EA0" w14:textId="2A6986B5" w:rsidR="005D54B4" w:rsidRPr="005D54B4" w:rsidRDefault="005D54B4" w:rsidP="005D54B4">
      <w:pPr>
        <w:spacing w:line="240" w:lineRule="auto"/>
        <w:rPr>
          <w:rFonts w:ascii="Arial" w:hAnsi="Arial" w:cs="Arial"/>
        </w:rPr>
      </w:pPr>
      <w:r w:rsidRPr="005D54B4">
        <w:rPr>
          <w:rFonts w:ascii="Arial" w:hAnsi="Arial" w:cs="Arial"/>
        </w:rPr>
        <w:t xml:space="preserve">The information provided here is not intended to be legal or tax advice; please seek your own legal and financial counsel. It is always advisable to consult with a qualified estate planning attorney when drafting your will to ensure your wishes — for your family </w:t>
      </w:r>
      <w:proofErr w:type="gramStart"/>
      <w:r w:rsidRPr="005D54B4">
        <w:rPr>
          <w:rFonts w:ascii="Arial" w:hAnsi="Arial" w:cs="Arial"/>
        </w:rPr>
        <w:t>and for</w:t>
      </w:r>
      <w:proofErr w:type="gramEnd"/>
      <w:r w:rsidRPr="005D54B4">
        <w:rPr>
          <w:rFonts w:ascii="Arial" w:hAnsi="Arial" w:cs="Arial"/>
        </w:rPr>
        <w:t xml:space="preserve"> our nonprofit community — are properly documented.</w:t>
      </w:r>
    </w:p>
    <w:p w14:paraId="736CCB2D" w14:textId="7D037A30" w:rsidR="005D54B4" w:rsidRPr="005D54B4" w:rsidRDefault="005D54B4" w:rsidP="005D54B4">
      <w:pPr>
        <w:spacing w:line="240" w:lineRule="auto"/>
        <w:rPr>
          <w:rFonts w:ascii="Times New Roman" w:hAnsi="Times New Roman" w:cs="Times New Roman"/>
          <w:sz w:val="24"/>
          <w:szCs w:val="24"/>
        </w:rPr>
      </w:pPr>
    </w:p>
    <w:sectPr w:rsidR="005D54B4" w:rsidRPr="005D54B4" w:rsidSect="00EF7166">
      <w:headerReference w:type="default" r:id="rId8"/>
      <w:footerReference w:type="default" r:id="rId9"/>
      <w:headerReference w:type="first" r:id="rId10"/>
      <w:pgSz w:w="12240" w:h="15840"/>
      <w:pgMar w:top="2160" w:right="1440" w:bottom="1080" w:left="1440" w:header="720" w:footer="2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37F58" w14:textId="77777777" w:rsidR="00F804E1" w:rsidRDefault="00F804E1" w:rsidP="009F526F">
      <w:pPr>
        <w:spacing w:after="0" w:line="240" w:lineRule="auto"/>
      </w:pPr>
      <w:r>
        <w:separator/>
      </w:r>
    </w:p>
  </w:endnote>
  <w:endnote w:type="continuationSeparator" w:id="0">
    <w:p w14:paraId="5088BC51" w14:textId="77777777" w:rsidR="00F804E1" w:rsidRDefault="00F804E1" w:rsidP="009F5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Oswald">
    <w:charset w:val="00"/>
    <w:family w:val="auto"/>
    <w:pitch w:val="variable"/>
    <w:sig w:usb0="2000020F" w:usb1="00000000" w:usb2="00000000" w:usb3="00000000" w:csb0="00000197"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9C612" w14:textId="45CDD481" w:rsidR="005D54B4" w:rsidRPr="005D54B4" w:rsidRDefault="003076D6" w:rsidP="005D54B4">
    <w:pPr>
      <w:pStyle w:val="Footer"/>
      <w:jc w:val="center"/>
      <w:rPr>
        <w:rFonts w:ascii="Aptos Display" w:hAnsi="Aptos Display"/>
        <w:sz w:val="20"/>
        <w:szCs w:val="20"/>
      </w:rPr>
    </w:pPr>
    <w:r>
      <w:rPr>
        <w:rFonts w:ascii="Aptos Display" w:hAnsi="Aptos Display"/>
        <w:sz w:val="20"/>
        <w:szCs w:val="20"/>
      </w:rPr>
      <w:br/>
    </w:r>
    <w:r>
      <w:rPr>
        <w:rFonts w:ascii="Oswald" w:hAnsi="Oswald" w:cs="Times New Roman"/>
        <w:noProof/>
        <w:color w:val="4BACC6" w:themeColor="accent5"/>
        <w:sz w:val="28"/>
        <w:szCs w:val="28"/>
      </w:rPr>
      <mc:AlternateContent>
        <mc:Choice Requires="wps">
          <w:drawing>
            <wp:anchor distT="0" distB="0" distL="114300" distR="114300" simplePos="0" relativeHeight="251658240" behindDoc="0" locked="0" layoutInCell="1" allowOverlap="1" wp14:anchorId="7B773C13" wp14:editId="317EE5FD">
              <wp:simplePos x="0" y="0"/>
              <wp:positionH relativeFrom="column">
                <wp:posOffset>0</wp:posOffset>
              </wp:positionH>
              <wp:positionV relativeFrom="paragraph">
                <wp:posOffset>2554</wp:posOffset>
              </wp:positionV>
              <wp:extent cx="5943478" cy="0"/>
              <wp:effectExtent l="0" t="0" r="0" b="0"/>
              <wp:wrapNone/>
              <wp:docPr id="168863852" name="Straight Connector 3"/>
              <wp:cNvGraphicFramePr/>
              <a:graphic xmlns:a="http://schemas.openxmlformats.org/drawingml/2006/main">
                <a:graphicData uri="http://schemas.microsoft.com/office/word/2010/wordprocessingShape">
                  <wps:wsp>
                    <wps:cNvCnPr/>
                    <wps:spPr>
                      <a:xfrm>
                        <a:off x="0" y="0"/>
                        <a:ext cx="5943478" cy="0"/>
                      </a:xfrm>
                      <a:prstGeom prst="line">
                        <a:avLst/>
                      </a:prstGeom>
                      <a:ln>
                        <a:solidFill>
                          <a:schemeClr val="bg1">
                            <a:lumMod val="75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5136DC10" id="Straight Connector 3"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pt" to="4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cksyAEAAPgDAAAOAAAAZHJzL2Uyb0RvYy54bWysU9tu2zAMfR+wfxD03tjpdTPi9KFF97JL&#10;0W0foMhULEA3SGrs/P0oOnGKtRiwYS+0RfIc8lDU6na0hu0gJu1dy5eLmjNw0nfabVv+88fD2QfO&#10;UhauE8Y7aPkeEr9dv3+3GkID5773poPIkMSlZggt73MOTVUl2YMVaeEDOAwqH63IeIzbqotiQHZr&#10;qvO6vq4GH7sQvYSU0Hs/Bfma+JUCmb8plSAz03LsLZONZDfFVuuVaLZRhF7LQxviH7qwQjssOlPd&#10;iyzYc9SvqKyW0Sev8kJ6W3mltATSgGqW9W9qvvciAGnB4aQwjyn9P1r5dXfnHiOOYQipSeExFhWj&#10;irZ8sT820rD287BgzEyi8+rj5cXlDV6vPMaqEzDElD+Bt6z8tNxoV3SIRuw+p4zFMPWYUtzGFZu8&#10;0d2DNoYOZQPgzkS2E3h3m+2SCMyz/eK7yXdzVdd0g8hGC1PSifsFE8YKe3WSR395b2Cq/ASK6Q4F&#10;TQVmoqmGkBJcvi57QkyYXWAKu5yBNXX2R+Ahv0CBtvJvwDOCKnuXZ7DVzse3qudxeWhZTfnHCUy6&#10;ywg2vtvTxdNocL1I4eEplP19eSb46cGufwEAAP//AwBQSwMEFAAGAAgAAAAhAGyjjXHZAAAAAgEA&#10;AA8AAABkcnMvZG93bnJldi54bWxMj8tOwzAQRfdI/IM1SOyokxYFGuJUpTzEEtJKbN14mkSNxyZ2&#10;28DXM13B8uiO7j1TLEbbiyMOoXOkIJ0kIJBqZzpqFGzWLzf3IELUZHTvCBV8Y4BFeXlR6Ny4E33g&#10;sYqN4BIKuVbQxuhzKUPdotVh4jwSZzs3WB0Zh0aaQZ+43PZymiSZtLojXmi1x1WL9b46WAXZZ/rz&#10;9vqcxXX3Vb1PH598urvzSl1fjcsHEBHH+HcMZ31Wh5Kdtu5AJoheAT8SFdyC4Gw+yxi3Z5RlIf+r&#10;l78AAAD//wMAUEsBAi0AFAAGAAgAAAAhALaDOJL+AAAA4QEAABMAAAAAAAAAAAAAAAAAAAAAAFtD&#10;b250ZW50X1R5cGVzXS54bWxQSwECLQAUAAYACAAAACEAOP0h/9YAAACUAQAACwAAAAAAAAAAAAAA&#10;AAAvAQAAX3JlbHMvLnJlbHNQSwECLQAUAAYACAAAACEAc8HJLMgBAAD4AwAADgAAAAAAAAAAAAAA&#10;AAAuAgAAZHJzL2Uyb0RvYy54bWxQSwECLQAUAAYACAAAACEAbKONcdkAAAACAQAADwAAAAAAAAAA&#10;AAAAAAAiBAAAZHJzL2Rvd25yZXYueG1sUEsFBgAAAAAEAAQA8wAAACgFAAAAAA==&#10;" strokecolor="#bfbfbf [2412]"/>
          </w:pict>
        </mc:Fallback>
      </mc:AlternateContent>
    </w:r>
    <w:r w:rsidR="005D54B4" w:rsidRPr="005D54B4">
      <w:rPr>
        <w:rFonts w:ascii="Aptos Display" w:hAnsi="Aptos Display"/>
        <w:sz w:val="20"/>
        <w:szCs w:val="20"/>
      </w:rPr>
      <w:t>Amplified Impact Partners</w:t>
    </w:r>
    <w:r w:rsidR="005D54B4" w:rsidRPr="005D54B4">
      <w:rPr>
        <w:rFonts w:ascii="Aptos Display" w:hAnsi="Aptos Display"/>
        <w:sz w:val="20"/>
        <w:szCs w:val="20"/>
      </w:rPr>
      <w:br/>
      <w:t>3990 Old Town Avenue, Suite C304, San Diego, CA 92110</w:t>
    </w:r>
    <w:r w:rsidR="005D54B4" w:rsidRPr="005D54B4">
      <w:rPr>
        <w:rFonts w:ascii="Aptos Display" w:hAnsi="Aptos Display"/>
        <w:sz w:val="20"/>
        <w:szCs w:val="20"/>
      </w:rPr>
      <w:br/>
      <w:t>www.amplified.org   |   Tax ID: 26-4671099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1541C" w14:textId="77777777" w:rsidR="00F804E1" w:rsidRDefault="00F804E1" w:rsidP="009F526F">
      <w:pPr>
        <w:spacing w:after="0" w:line="240" w:lineRule="auto"/>
      </w:pPr>
      <w:r>
        <w:separator/>
      </w:r>
    </w:p>
  </w:footnote>
  <w:footnote w:type="continuationSeparator" w:id="0">
    <w:p w14:paraId="6ED2AEBD" w14:textId="77777777" w:rsidR="00F804E1" w:rsidRDefault="00F804E1" w:rsidP="009F5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BA085" w14:textId="01647B60" w:rsidR="005D54B4" w:rsidRDefault="00E96544" w:rsidP="005D54B4">
    <w:pPr>
      <w:pStyle w:val="Header"/>
      <w:jc w:val="center"/>
    </w:pPr>
    <w:r>
      <w:rPr>
        <w:noProof/>
      </w:rPr>
      <w:drawing>
        <wp:inline distT="0" distB="0" distL="0" distR="0" wp14:anchorId="06DDBACA" wp14:editId="41F20375">
          <wp:extent cx="2305456" cy="693115"/>
          <wp:effectExtent l="0" t="0" r="0" b="0"/>
          <wp:docPr id="1213974478"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950527" name="Picture 2" descr="A close-up of a logo&#10;&#10;AI-generated content may be incorrect."/>
                  <pic:cNvPicPr/>
                </pic:nvPicPr>
                <pic:blipFill>
                  <a:blip r:embed="rId1"/>
                  <a:stretch>
                    <a:fillRect/>
                  </a:stretch>
                </pic:blipFill>
                <pic:spPr>
                  <a:xfrm>
                    <a:off x="0" y="0"/>
                    <a:ext cx="2343113" cy="70443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2927" w14:textId="52964A6E" w:rsidR="009F526F" w:rsidRDefault="00C9103D" w:rsidP="009F526F">
    <w:pPr>
      <w:pStyle w:val="Header"/>
      <w:jc w:val="center"/>
    </w:pPr>
    <w:r>
      <w:rPr>
        <w:noProof/>
      </w:rPr>
      <w:drawing>
        <wp:inline distT="0" distB="0" distL="0" distR="0" wp14:anchorId="6AB24582" wp14:editId="712BBD27">
          <wp:extent cx="2509736" cy="593917"/>
          <wp:effectExtent l="0" t="0" r="5080" b="0"/>
          <wp:docPr id="791615900" name="Picture 2"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362254" name="Picture 2" descr="A black and blue logo&#10;&#10;AI-generated content may be incorrect."/>
                  <pic:cNvPicPr/>
                </pic:nvPicPr>
                <pic:blipFill>
                  <a:blip r:embed="rId1"/>
                  <a:stretch>
                    <a:fillRect/>
                  </a:stretch>
                </pic:blipFill>
                <pic:spPr>
                  <a:xfrm>
                    <a:off x="0" y="0"/>
                    <a:ext cx="2563403" cy="6066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B556B97"/>
    <w:multiLevelType w:val="multilevel"/>
    <w:tmpl w:val="7BE2E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599102">
    <w:abstractNumId w:val="8"/>
  </w:num>
  <w:num w:numId="2" w16cid:durableId="1695040126">
    <w:abstractNumId w:val="6"/>
  </w:num>
  <w:num w:numId="3" w16cid:durableId="831717464">
    <w:abstractNumId w:val="5"/>
  </w:num>
  <w:num w:numId="4" w16cid:durableId="1295910379">
    <w:abstractNumId w:val="4"/>
  </w:num>
  <w:num w:numId="5" w16cid:durableId="287974032">
    <w:abstractNumId w:val="7"/>
  </w:num>
  <w:num w:numId="6" w16cid:durableId="535436708">
    <w:abstractNumId w:val="3"/>
  </w:num>
  <w:num w:numId="7" w16cid:durableId="1018775692">
    <w:abstractNumId w:val="2"/>
  </w:num>
  <w:num w:numId="8" w16cid:durableId="993994943">
    <w:abstractNumId w:val="1"/>
  </w:num>
  <w:num w:numId="9" w16cid:durableId="1487209191">
    <w:abstractNumId w:val="0"/>
  </w:num>
  <w:num w:numId="10" w16cid:durableId="1653669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ocumentProtection w:edit="forms" w:enforcement="1" w:cryptProviderType="rsaAES" w:cryptAlgorithmClass="hash" w:cryptAlgorithmType="typeAny" w:cryptAlgorithmSid="14" w:cryptSpinCount="100000" w:hash="CGcnol1EN3VVa5zpX7r3hzPBIuxw8KKajqWpthE6XrH3TeoaXePPfVAQtxyZP2srkJG/zz7GlbAwsSE80Kdgjw==" w:salt="+tfBKay3xhkIej5nMaGbO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353B5"/>
    <w:rsid w:val="0029639D"/>
    <w:rsid w:val="003076D6"/>
    <w:rsid w:val="00326F90"/>
    <w:rsid w:val="003A51BC"/>
    <w:rsid w:val="00407B95"/>
    <w:rsid w:val="00527CA9"/>
    <w:rsid w:val="005D54B4"/>
    <w:rsid w:val="006777C2"/>
    <w:rsid w:val="006C0608"/>
    <w:rsid w:val="00901008"/>
    <w:rsid w:val="009E27B2"/>
    <w:rsid w:val="009F526F"/>
    <w:rsid w:val="00AA1D8D"/>
    <w:rsid w:val="00B47730"/>
    <w:rsid w:val="00C12B9F"/>
    <w:rsid w:val="00C9103D"/>
    <w:rsid w:val="00CB0664"/>
    <w:rsid w:val="00D41F9D"/>
    <w:rsid w:val="00D5267B"/>
    <w:rsid w:val="00E96544"/>
    <w:rsid w:val="00EF7166"/>
    <w:rsid w:val="00F72E63"/>
    <w:rsid w:val="00F804E1"/>
    <w:rsid w:val="00FC693F"/>
    <w:rsid w:val="00FF74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9AC4AA"/>
  <w14:defaultImageDpi w14:val="300"/>
  <w15:docId w15:val="{13111703-E047-46CA-BE6F-E96C1A294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D54B4"/>
    <w:rPr>
      <w:color w:val="0000FF" w:themeColor="hyperlink"/>
      <w:u w:val="single"/>
    </w:rPr>
  </w:style>
  <w:style w:type="character" w:styleId="UnresolvedMention">
    <w:name w:val="Unresolved Mention"/>
    <w:basedOn w:val="DefaultParagraphFont"/>
    <w:uiPriority w:val="99"/>
    <w:semiHidden/>
    <w:unhideWhenUsed/>
    <w:rsid w:val="005D54B4"/>
    <w:rPr>
      <w:color w:val="605E5C"/>
      <w:shd w:val="clear" w:color="auto" w:fill="E1DFDD"/>
    </w:rPr>
  </w:style>
  <w:style w:type="character" w:styleId="PlaceholderText">
    <w:name w:val="Placeholder Text"/>
    <w:basedOn w:val="DefaultParagraphFont"/>
    <w:uiPriority w:val="99"/>
    <w:semiHidden/>
    <w:rsid w:val="0090100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0885875-6799-4DD0-B302-2A4B29B601C3}"/>
      </w:docPartPr>
      <w:docPartBody>
        <w:p w:rsidR="00E27A98" w:rsidRDefault="00756AED">
          <w:r w:rsidRPr="0022237B">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6B9CFC6A-3F6A-4F1F-A923-6288E656E2BD}"/>
      </w:docPartPr>
      <w:docPartBody>
        <w:p w:rsidR="00E27A98" w:rsidRDefault="00756AED">
          <w:r w:rsidRPr="0022237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Oswald">
    <w:charset w:val="00"/>
    <w:family w:val="auto"/>
    <w:pitch w:val="variable"/>
    <w:sig w:usb0="2000020F" w:usb1="00000000" w:usb2="00000000" w:usb3="00000000" w:csb0="00000197"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AED"/>
    <w:rsid w:val="006777C2"/>
    <w:rsid w:val="006C0608"/>
    <w:rsid w:val="006E0E81"/>
    <w:rsid w:val="00756AED"/>
    <w:rsid w:val="00CA54EC"/>
    <w:rsid w:val="00E2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6AE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546</Words>
  <Characters>3163</Characters>
  <Application>Microsoft Office Word</Application>
  <DocSecurity>0</DocSecurity>
  <Lines>58</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  Howe</cp:lastModifiedBy>
  <cp:revision>8</cp:revision>
  <dcterms:created xsi:type="dcterms:W3CDTF">2025-09-27T01:29:00Z</dcterms:created>
  <dcterms:modified xsi:type="dcterms:W3CDTF">2025-09-27T21:12:00Z</dcterms:modified>
  <cp:category/>
</cp:coreProperties>
</file>